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69B95" w14:textId="77777777" w:rsidR="004A7E5F" w:rsidRDefault="003176E3" w:rsidP="002200FE">
      <w:pPr>
        <w:jc w:val="center"/>
      </w:pPr>
      <w:r w:rsidRPr="00070FBA">
        <w:rPr>
          <w:noProof/>
          <w:color w:val="4472C4" w:themeColor="accent1"/>
        </w:rPr>
        <w:drawing>
          <wp:anchor distT="0" distB="0" distL="114300" distR="114300" simplePos="0" relativeHeight="251686912" behindDoc="0" locked="0" layoutInCell="1" allowOverlap="1" wp14:anchorId="6B2F17EB" wp14:editId="08B58E15">
            <wp:simplePos x="0" y="0"/>
            <wp:positionH relativeFrom="margin">
              <wp:posOffset>4861560</wp:posOffset>
            </wp:positionH>
            <wp:positionV relativeFrom="paragraph">
              <wp:posOffset>-457200</wp:posOffset>
            </wp:positionV>
            <wp:extent cx="866582" cy="1028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82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0FE">
        <w:t xml:space="preserve">Super Curriculum – Year 12 </w:t>
      </w:r>
    </w:p>
    <w:p w14:paraId="563B8F66" w14:textId="77777777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8186AE9" wp14:editId="1BCA37BA">
            <wp:simplePos x="0" y="0"/>
            <wp:positionH relativeFrom="margin">
              <wp:posOffset>-635</wp:posOffset>
            </wp:positionH>
            <wp:positionV relativeFrom="paragraph">
              <wp:posOffset>448310</wp:posOffset>
            </wp:positionV>
            <wp:extent cx="431800" cy="431800"/>
            <wp:effectExtent l="0" t="0" r="6350" b="6350"/>
            <wp:wrapNone/>
            <wp:docPr id="3" name="Graphic 3" descr="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oks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7C88E32" wp14:editId="2403F3C6">
            <wp:simplePos x="0" y="0"/>
            <wp:positionH relativeFrom="margin">
              <wp:align>right</wp:align>
            </wp:positionH>
            <wp:positionV relativeFrom="paragraph">
              <wp:posOffset>1508125</wp:posOffset>
            </wp:positionV>
            <wp:extent cx="432000" cy="432000"/>
            <wp:effectExtent l="0" t="0" r="6350" b="6350"/>
            <wp:wrapNone/>
            <wp:docPr id="5" name="Graphic 5" descr="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encil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6ABC414" wp14:editId="468E023D">
            <wp:simplePos x="0" y="0"/>
            <wp:positionH relativeFrom="margin">
              <wp:align>left</wp:align>
            </wp:positionH>
            <wp:positionV relativeFrom="paragraph">
              <wp:posOffset>1007745</wp:posOffset>
            </wp:positionV>
            <wp:extent cx="432000" cy="432000"/>
            <wp:effectExtent l="0" t="0" r="6350" b="6350"/>
            <wp:wrapNone/>
            <wp:docPr id="4" name="Graphic 4" descr="Magnifying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Subject: </w:t>
      </w:r>
      <w:r w:rsidR="004A6CF3">
        <w:t>English Language</w:t>
      </w:r>
      <w:r w:rsidR="00530FC3">
        <w:t xml:space="preserve"> &amp; Literature</w:t>
      </w:r>
    </w:p>
    <w:p w14:paraId="45F92807" w14:textId="77777777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0F8C93B" wp14:editId="734CCBED">
            <wp:simplePos x="0" y="0"/>
            <wp:positionH relativeFrom="margin">
              <wp:posOffset>5293360</wp:posOffset>
            </wp:positionH>
            <wp:positionV relativeFrom="paragraph">
              <wp:posOffset>117170</wp:posOffset>
            </wp:positionV>
            <wp:extent cx="432000" cy="432000"/>
            <wp:effectExtent l="0" t="0" r="6350" b="0"/>
            <wp:wrapNone/>
            <wp:docPr id="8" name="Graphic 8" descr="Map with p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pwithpin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816492" w14:textId="77777777" w:rsidR="002200FE" w:rsidRDefault="002200FE" w:rsidP="002200FE">
      <w:r>
        <w:tab/>
        <w:t xml:space="preserve">Reading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Location to Visit</w:t>
      </w:r>
    </w:p>
    <w:p w14:paraId="38FBE837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2336" behindDoc="0" locked="0" layoutInCell="1" allowOverlap="1" wp14:anchorId="643827B9" wp14:editId="5958E24F">
            <wp:simplePos x="0" y="0"/>
            <wp:positionH relativeFrom="margin">
              <wp:posOffset>5293360</wp:posOffset>
            </wp:positionH>
            <wp:positionV relativeFrom="paragraph">
              <wp:posOffset>142949</wp:posOffset>
            </wp:positionV>
            <wp:extent cx="432000" cy="432000"/>
            <wp:effectExtent l="0" t="0" r="6350" b="6350"/>
            <wp:wrapNone/>
            <wp:docPr id="6" name="Graphic 6" descr="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issors.sv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086225" w14:textId="77777777" w:rsidR="002200FE" w:rsidRDefault="002200FE" w:rsidP="002200FE">
      <w:r>
        <w:tab/>
        <w:t xml:space="preserve">Research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Creative Task </w:t>
      </w:r>
    </w:p>
    <w:p w14:paraId="63A9FFF4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58240" behindDoc="0" locked="0" layoutInCell="1" allowOverlap="1" wp14:anchorId="41EEE570" wp14:editId="04E4D361">
            <wp:simplePos x="0" y="0"/>
            <wp:positionH relativeFrom="margin">
              <wp:posOffset>2969</wp:posOffset>
            </wp:positionH>
            <wp:positionV relativeFrom="paragraph">
              <wp:posOffset>154610</wp:posOffset>
            </wp:positionV>
            <wp:extent cx="432000" cy="432000"/>
            <wp:effectExtent l="0" t="0" r="0" b="6350"/>
            <wp:wrapNone/>
            <wp:docPr id="2" name="Graphic 2" descr="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ar.sv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CD1DAB" w14:textId="77777777" w:rsidR="002200FE" w:rsidRDefault="002200FE" w:rsidP="002200FE">
      <w:r>
        <w:tab/>
        <w:t xml:space="preserve">Listening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Writing Task </w:t>
      </w:r>
    </w:p>
    <w:p w14:paraId="56F7DD6C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3360" behindDoc="0" locked="0" layoutInCell="1" allowOverlap="1" wp14:anchorId="598DF3F9" wp14:editId="35D57917">
            <wp:simplePos x="0" y="0"/>
            <wp:positionH relativeFrom="margin">
              <wp:posOffset>0</wp:posOffset>
            </wp:positionH>
            <wp:positionV relativeFrom="paragraph">
              <wp:posOffset>117409</wp:posOffset>
            </wp:positionV>
            <wp:extent cx="432000" cy="432000"/>
            <wp:effectExtent l="0" t="0" r="6350" b="0"/>
            <wp:wrapNone/>
            <wp:docPr id="7" name="Graphic 7" descr="E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es.sv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99334D5" wp14:editId="7F5EA22C">
            <wp:simplePos x="0" y="0"/>
            <wp:positionH relativeFrom="margin">
              <wp:posOffset>5287835</wp:posOffset>
            </wp:positionH>
            <wp:positionV relativeFrom="paragraph">
              <wp:posOffset>113822</wp:posOffset>
            </wp:positionV>
            <wp:extent cx="432000" cy="432000"/>
            <wp:effectExtent l="0" t="0" r="0" b="6350"/>
            <wp:wrapNone/>
            <wp:docPr id="9" name="Graphic 9" descr="Lightbu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ightbulb.sv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F649D4" w14:textId="77777777" w:rsidR="002200FE" w:rsidRDefault="002200FE" w:rsidP="002200FE">
      <w:r>
        <w:tab/>
        <w:t xml:space="preserve">Watching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Independent Project</w:t>
      </w:r>
    </w:p>
    <w:p w14:paraId="6C7B42CC" w14:textId="77777777" w:rsidR="002200FE" w:rsidRDefault="002200FE" w:rsidP="002200FE"/>
    <w:tbl>
      <w:tblPr>
        <w:tblStyle w:val="TableGrid"/>
        <w:tblpPr w:leftFromText="180" w:rightFromText="180" w:vertAnchor="text" w:horzAnchor="margin" w:tblpY="3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200FE" w14:paraId="6B695DFE" w14:textId="77777777" w:rsidTr="00F609B2">
        <w:trPr>
          <w:trHeight w:val="1701"/>
        </w:trPr>
        <w:tc>
          <w:tcPr>
            <w:tcW w:w="3005" w:type="dxa"/>
          </w:tcPr>
          <w:p w14:paraId="4FBE84D1" w14:textId="77777777" w:rsidR="00530FC3" w:rsidRDefault="00530FC3" w:rsidP="002200FE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C80672B" wp14:editId="1502E020">
                  <wp:simplePos x="0" y="0"/>
                  <wp:positionH relativeFrom="margin">
                    <wp:posOffset>-71755</wp:posOffset>
                  </wp:positionH>
                  <wp:positionV relativeFrom="paragraph">
                    <wp:posOffset>12065</wp:posOffset>
                  </wp:positionV>
                  <wp:extent cx="371475" cy="371475"/>
                  <wp:effectExtent l="0" t="0" r="0" b="9525"/>
                  <wp:wrapNone/>
                  <wp:docPr id="24" name="Graphic 24" descr="Light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ghtbulb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FA37BE" w14:textId="77777777" w:rsidR="00530FC3" w:rsidRDefault="00530FC3" w:rsidP="002200FE"/>
          <w:p w14:paraId="4C394A7E" w14:textId="77777777" w:rsidR="002200FE" w:rsidRDefault="00530FC3" w:rsidP="002200FE">
            <w:r>
              <w:t>Submit a blog to the English Language Google classroom regarding your interpretations of the studied texts or others</w:t>
            </w:r>
          </w:p>
        </w:tc>
        <w:tc>
          <w:tcPr>
            <w:tcW w:w="3005" w:type="dxa"/>
          </w:tcPr>
          <w:p w14:paraId="4CEB8EC7" w14:textId="77777777" w:rsidR="00530FC3" w:rsidRDefault="00530FC3" w:rsidP="002200FE"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A5CD6B6" wp14:editId="46A5C89A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-91440</wp:posOffset>
                  </wp:positionV>
                  <wp:extent cx="432000" cy="432000"/>
                  <wp:effectExtent l="0" t="0" r="6350" b="0"/>
                  <wp:wrapNone/>
                  <wp:docPr id="26" name="Graphic 26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D13B51" w14:textId="77777777" w:rsidR="00530FC3" w:rsidRDefault="00530FC3" w:rsidP="002200FE"/>
          <w:p w14:paraId="0CDD4FCC" w14:textId="77777777" w:rsidR="002200FE" w:rsidRDefault="00530FC3" w:rsidP="002200FE">
            <w:r>
              <w:t xml:space="preserve">Visit The British Library - </w:t>
            </w:r>
            <w:hyperlink r:id="rId21" w:history="1">
              <w:r w:rsidRPr="00530FC3">
                <w:rPr>
                  <w:rStyle w:val="Hyperlink"/>
                </w:rPr>
                <w:t>https://www.bl.uk/events</w:t>
              </w:r>
            </w:hyperlink>
          </w:p>
        </w:tc>
        <w:tc>
          <w:tcPr>
            <w:tcW w:w="3006" w:type="dxa"/>
          </w:tcPr>
          <w:p w14:paraId="214AEF85" w14:textId="77777777" w:rsidR="00530FC3" w:rsidRDefault="00530FC3" w:rsidP="002200FE"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610D9688" wp14:editId="6154D065">
                  <wp:simplePos x="0" y="0"/>
                  <wp:positionH relativeFrom="margin">
                    <wp:posOffset>-30480</wp:posOffset>
                  </wp:positionH>
                  <wp:positionV relativeFrom="paragraph">
                    <wp:posOffset>-35560</wp:posOffset>
                  </wp:positionV>
                  <wp:extent cx="371475" cy="371475"/>
                  <wp:effectExtent l="0" t="0" r="9525" b="0"/>
                  <wp:wrapNone/>
                  <wp:docPr id="25" name="Graphic 25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D393D0" w14:textId="77777777" w:rsidR="00530FC3" w:rsidRDefault="00530FC3" w:rsidP="002200FE"/>
          <w:p w14:paraId="19DA6BE1" w14:textId="77777777" w:rsidR="002200FE" w:rsidRDefault="00530FC3" w:rsidP="002200FE">
            <w:r>
              <w:t>Arrange a visit to a local primary school to research how students learn to read and write</w:t>
            </w:r>
          </w:p>
        </w:tc>
      </w:tr>
      <w:tr w:rsidR="002200FE" w14:paraId="4DFF70E3" w14:textId="77777777" w:rsidTr="00F609B2">
        <w:trPr>
          <w:trHeight w:val="1701"/>
        </w:trPr>
        <w:tc>
          <w:tcPr>
            <w:tcW w:w="3005" w:type="dxa"/>
          </w:tcPr>
          <w:p w14:paraId="4447CF83" w14:textId="77777777" w:rsidR="00530FC3" w:rsidRDefault="00530FC3" w:rsidP="002200FE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DCBAF9A" wp14:editId="5A1C528D">
                  <wp:simplePos x="0" y="0"/>
                  <wp:positionH relativeFrom="margin">
                    <wp:posOffset>-71755</wp:posOffset>
                  </wp:positionH>
                  <wp:positionV relativeFrom="paragraph">
                    <wp:posOffset>1905</wp:posOffset>
                  </wp:positionV>
                  <wp:extent cx="371475" cy="371475"/>
                  <wp:effectExtent l="0" t="0" r="0" b="9525"/>
                  <wp:wrapNone/>
                  <wp:docPr id="23" name="Graphic 23" descr="Light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ghtbulb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F0A058" w14:textId="77777777" w:rsidR="00530FC3" w:rsidRDefault="00530FC3" w:rsidP="002200FE"/>
          <w:p w14:paraId="57441BF2" w14:textId="77777777" w:rsidR="00A125D1" w:rsidRDefault="00530FC3" w:rsidP="002200FE">
            <w:r>
              <w:t>Set up a blog where you write about an issue or subject important to you</w:t>
            </w:r>
          </w:p>
        </w:tc>
        <w:tc>
          <w:tcPr>
            <w:tcW w:w="3005" w:type="dxa"/>
          </w:tcPr>
          <w:p w14:paraId="6AF0F3CB" w14:textId="77777777" w:rsidR="00530FC3" w:rsidRDefault="00530FC3" w:rsidP="002200FE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B97E07D" wp14:editId="5C8BD926">
                  <wp:simplePos x="0" y="0"/>
                  <wp:positionH relativeFrom="margin">
                    <wp:posOffset>-113030</wp:posOffset>
                  </wp:positionH>
                  <wp:positionV relativeFrom="paragraph">
                    <wp:posOffset>-36195</wp:posOffset>
                  </wp:positionV>
                  <wp:extent cx="371475" cy="371475"/>
                  <wp:effectExtent l="0" t="0" r="0" b="9525"/>
                  <wp:wrapNone/>
                  <wp:docPr id="22" name="Graphic 22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C5ADA1" w14:textId="77777777" w:rsidR="00530FC3" w:rsidRDefault="00530FC3" w:rsidP="002200FE"/>
          <w:p w14:paraId="12A2CF22" w14:textId="77777777" w:rsidR="002200FE" w:rsidRDefault="00530FC3" w:rsidP="002200FE">
            <w:r>
              <w:t>Listen to Word of Mouth podcasts on BBC Radio 4 iPlayer</w:t>
            </w:r>
          </w:p>
        </w:tc>
        <w:tc>
          <w:tcPr>
            <w:tcW w:w="3006" w:type="dxa"/>
          </w:tcPr>
          <w:p w14:paraId="0AF1166F" w14:textId="77777777" w:rsidR="00530FC3" w:rsidRDefault="00530FC3" w:rsidP="002200FE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C167A6A" wp14:editId="05633F21">
                  <wp:simplePos x="0" y="0"/>
                  <wp:positionH relativeFrom="margin">
                    <wp:posOffset>-59055</wp:posOffset>
                  </wp:positionH>
                  <wp:positionV relativeFrom="paragraph">
                    <wp:posOffset>11430</wp:posOffset>
                  </wp:positionV>
                  <wp:extent cx="228600" cy="228600"/>
                  <wp:effectExtent l="0" t="0" r="0" b="0"/>
                  <wp:wrapNone/>
                  <wp:docPr id="15" name="Graphic 15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F653F3" w14:textId="77777777" w:rsidR="002200FE" w:rsidRDefault="00530FC3" w:rsidP="002200FE">
            <w:r>
              <w:t>Research how language is used to uphold power – visit the Royal Courts of Justice, download political speeches from the Gov.co.uk, etc.</w:t>
            </w:r>
          </w:p>
        </w:tc>
      </w:tr>
      <w:tr w:rsidR="002200FE" w14:paraId="2499D66A" w14:textId="77777777" w:rsidTr="00F609B2">
        <w:trPr>
          <w:trHeight w:val="1701"/>
        </w:trPr>
        <w:tc>
          <w:tcPr>
            <w:tcW w:w="3005" w:type="dxa"/>
          </w:tcPr>
          <w:p w14:paraId="5B9A859C" w14:textId="77777777" w:rsidR="00F609B2" w:rsidRDefault="00F609B2" w:rsidP="002200FE"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4B7989F6" wp14:editId="10AE8C52">
                  <wp:simplePos x="0" y="0"/>
                  <wp:positionH relativeFrom="margin">
                    <wp:posOffset>-71755</wp:posOffset>
                  </wp:positionH>
                  <wp:positionV relativeFrom="paragraph">
                    <wp:posOffset>-38735</wp:posOffset>
                  </wp:positionV>
                  <wp:extent cx="304800" cy="304800"/>
                  <wp:effectExtent l="0" t="0" r="0" b="0"/>
                  <wp:wrapNone/>
                  <wp:docPr id="10" name="Graphic 10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4A702" w14:textId="77777777" w:rsidR="00F609B2" w:rsidRDefault="00F609B2" w:rsidP="002200FE"/>
          <w:p w14:paraId="1787E2CD" w14:textId="77777777" w:rsidR="002200FE" w:rsidRPr="00F609B2" w:rsidRDefault="00F609B2" w:rsidP="002200FE">
            <w:r>
              <w:rPr>
                <w:b/>
              </w:rPr>
              <w:t xml:space="preserve">‘You Say Potato’ </w:t>
            </w:r>
            <w:r>
              <w:t>or ‘</w:t>
            </w:r>
            <w:r>
              <w:rPr>
                <w:b/>
              </w:rPr>
              <w:t xml:space="preserve">Spell it out’ </w:t>
            </w:r>
            <w:r>
              <w:t>by David Crystal</w:t>
            </w:r>
          </w:p>
        </w:tc>
        <w:tc>
          <w:tcPr>
            <w:tcW w:w="3005" w:type="dxa"/>
          </w:tcPr>
          <w:p w14:paraId="53149B9A" w14:textId="77777777" w:rsidR="00F609B2" w:rsidRDefault="00F609B2" w:rsidP="002200FE"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1349D320" wp14:editId="123521FC">
                  <wp:simplePos x="0" y="0"/>
                  <wp:positionH relativeFrom="margin">
                    <wp:posOffset>-47625</wp:posOffset>
                  </wp:positionH>
                  <wp:positionV relativeFrom="paragraph">
                    <wp:posOffset>-32385</wp:posOffset>
                  </wp:positionV>
                  <wp:extent cx="304800" cy="304800"/>
                  <wp:effectExtent l="0" t="0" r="0" b="0"/>
                  <wp:wrapNone/>
                  <wp:docPr id="11" name="Graphic 11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A24793" w14:textId="77777777" w:rsidR="00F609B2" w:rsidRDefault="00F609B2" w:rsidP="002200FE"/>
          <w:p w14:paraId="64A0AA11" w14:textId="77777777" w:rsidR="00F609B2" w:rsidRDefault="00F609B2" w:rsidP="002200FE">
            <w:r>
              <w:t>Read opinion-based writings such as:</w:t>
            </w:r>
          </w:p>
          <w:p w14:paraId="02A93BF3" w14:textId="77777777" w:rsidR="00F609B2" w:rsidRDefault="00A703DE" w:rsidP="002200FE">
            <w:hyperlink r:id="rId22" w:history="1">
              <w:r w:rsidR="00F609B2" w:rsidRPr="00F609B2">
                <w:rPr>
                  <w:rStyle w:val="Hyperlink"/>
                </w:rPr>
                <w:t>https://www.independent.co.uk/voices</w:t>
              </w:r>
            </w:hyperlink>
          </w:p>
        </w:tc>
        <w:tc>
          <w:tcPr>
            <w:tcW w:w="3006" w:type="dxa"/>
          </w:tcPr>
          <w:p w14:paraId="316D90BA" w14:textId="77777777" w:rsidR="00F609B2" w:rsidRDefault="00F609B2" w:rsidP="00F609B2"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B656C3C" wp14:editId="1CF5E94E">
                  <wp:simplePos x="0" y="0"/>
                  <wp:positionH relativeFrom="margin">
                    <wp:posOffset>-30480</wp:posOffset>
                  </wp:positionH>
                  <wp:positionV relativeFrom="paragraph">
                    <wp:posOffset>-36830</wp:posOffset>
                  </wp:positionV>
                  <wp:extent cx="257175" cy="257175"/>
                  <wp:effectExtent l="0" t="0" r="9525" b="9525"/>
                  <wp:wrapNone/>
                  <wp:docPr id="12" name="Graphic 12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55F2EF" w14:textId="77777777" w:rsidR="00F609B2" w:rsidRDefault="00F609B2" w:rsidP="00F609B2">
            <w:r>
              <w:t>Read opinion-based writings such as:</w:t>
            </w:r>
          </w:p>
          <w:p w14:paraId="2355909F" w14:textId="77777777" w:rsidR="002200FE" w:rsidRDefault="00A703DE" w:rsidP="002200FE">
            <w:hyperlink r:id="rId23" w:history="1">
              <w:r w:rsidR="00F609B2" w:rsidRPr="00F609B2">
                <w:rPr>
                  <w:rStyle w:val="Hyperlink"/>
                </w:rPr>
                <w:t>https://www.theguardian.com/lifeandstyle/series/modern-tribes</w:t>
              </w:r>
            </w:hyperlink>
          </w:p>
        </w:tc>
      </w:tr>
      <w:tr w:rsidR="002200FE" w14:paraId="7DCE3A41" w14:textId="77777777" w:rsidTr="00F609B2">
        <w:trPr>
          <w:trHeight w:val="1701"/>
        </w:trPr>
        <w:tc>
          <w:tcPr>
            <w:tcW w:w="3005" w:type="dxa"/>
          </w:tcPr>
          <w:p w14:paraId="3CC37241" w14:textId="77777777" w:rsidR="00B84D5F" w:rsidRDefault="00B84D5F" w:rsidP="00B84D5F"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1040EF5" wp14:editId="33BE9AA1">
                  <wp:simplePos x="0" y="0"/>
                  <wp:positionH relativeFrom="margin">
                    <wp:posOffset>-69850</wp:posOffset>
                  </wp:positionH>
                  <wp:positionV relativeFrom="paragraph">
                    <wp:posOffset>-54610</wp:posOffset>
                  </wp:positionV>
                  <wp:extent cx="431800" cy="431800"/>
                  <wp:effectExtent l="0" t="0" r="6350" b="0"/>
                  <wp:wrapNone/>
                  <wp:docPr id="13" name="Graphic 13" descr="Map with p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phic 15" descr="Map with pin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0307F9" w14:textId="77777777" w:rsidR="00B84D5F" w:rsidRDefault="00B84D5F" w:rsidP="00B84D5F"/>
          <w:p w14:paraId="5C55A58F" w14:textId="79C02FB2" w:rsidR="00B84D5F" w:rsidRDefault="00B84D5F" w:rsidP="00B84D5F">
            <w:r>
              <w:t xml:space="preserve">Cheltenham Literary Festival.  </w:t>
            </w:r>
            <w:r w:rsidR="00A703DE">
              <w:t>10</w:t>
            </w:r>
            <w:r w:rsidR="00A703DE" w:rsidRPr="00A703DE">
              <w:rPr>
                <w:vertAlign w:val="superscript"/>
              </w:rPr>
              <w:t>th</w:t>
            </w:r>
            <w:r w:rsidR="00A703DE">
              <w:t>-19</w:t>
            </w:r>
            <w:r w:rsidR="00A703DE" w:rsidRPr="00A703DE">
              <w:rPr>
                <w:vertAlign w:val="superscript"/>
              </w:rPr>
              <w:t>th</w:t>
            </w:r>
            <w:r w:rsidR="00A703DE">
              <w:t xml:space="preserve"> October 2025</w:t>
            </w:r>
            <w:r>
              <w:t>.</w:t>
            </w:r>
          </w:p>
          <w:p w14:paraId="5CBD5170" w14:textId="77777777" w:rsidR="002200FE" w:rsidRDefault="00A703DE" w:rsidP="002200FE">
            <w:hyperlink r:id="rId24" w:history="1">
              <w:r w:rsidR="00B84D5F">
                <w:rPr>
                  <w:rStyle w:val="Hyperlink"/>
                </w:rPr>
                <w:t>https://www.cheltenhamfestivals.com/literature/</w:t>
              </w:r>
            </w:hyperlink>
          </w:p>
        </w:tc>
        <w:tc>
          <w:tcPr>
            <w:tcW w:w="3005" w:type="dxa"/>
          </w:tcPr>
          <w:p w14:paraId="2C89B970" w14:textId="500A99E3" w:rsidR="0032563F" w:rsidRDefault="0032563F" w:rsidP="002200FE"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345E8077" wp14:editId="374F2113">
                  <wp:simplePos x="0" y="0"/>
                  <wp:positionH relativeFrom="margin">
                    <wp:posOffset>-123825</wp:posOffset>
                  </wp:positionH>
                  <wp:positionV relativeFrom="paragraph">
                    <wp:posOffset>-15875</wp:posOffset>
                  </wp:positionV>
                  <wp:extent cx="371475" cy="371475"/>
                  <wp:effectExtent l="0" t="0" r="0" b="9525"/>
                  <wp:wrapNone/>
                  <wp:docPr id="14" name="Graphic 14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691613" w14:textId="2FC93025" w:rsidR="0032563F" w:rsidRDefault="0032563F" w:rsidP="002200FE"/>
          <w:p w14:paraId="45C822BB" w14:textId="55645737" w:rsidR="0032563F" w:rsidRDefault="0032563F" w:rsidP="002200FE">
            <w:r>
              <w:t xml:space="preserve">Listen to BBC Radio 4s Book at Bedtime to help you relax! </w:t>
            </w:r>
          </w:p>
          <w:p w14:paraId="65EA2481" w14:textId="1759186C" w:rsidR="002200FE" w:rsidRDefault="002200FE" w:rsidP="002200FE"/>
        </w:tc>
        <w:tc>
          <w:tcPr>
            <w:tcW w:w="3006" w:type="dxa"/>
          </w:tcPr>
          <w:p w14:paraId="08EA9DF2" w14:textId="2730B5C7" w:rsidR="002200FE" w:rsidRDefault="0032563F" w:rsidP="002200FE"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18F8354E" wp14:editId="7962CFE0">
                  <wp:simplePos x="0" y="0"/>
                  <wp:positionH relativeFrom="margin">
                    <wp:posOffset>-59055</wp:posOffset>
                  </wp:positionH>
                  <wp:positionV relativeFrom="paragraph">
                    <wp:posOffset>-18415</wp:posOffset>
                  </wp:positionV>
                  <wp:extent cx="352425" cy="352425"/>
                  <wp:effectExtent l="0" t="0" r="9525" b="9525"/>
                  <wp:wrapNone/>
                  <wp:docPr id="16" name="Graphic 16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6E90D9" w14:textId="502143BE" w:rsidR="0032563F" w:rsidRDefault="0032563F" w:rsidP="002200FE"/>
          <w:p w14:paraId="503A1496" w14:textId="77777777" w:rsidR="0032563F" w:rsidRDefault="0032563F" w:rsidP="002200FE">
            <w:r>
              <w:t xml:space="preserve">Subscribe to the Times Literary Supplement </w:t>
            </w:r>
          </w:p>
          <w:p w14:paraId="62875B80" w14:textId="08864208" w:rsidR="0032563F" w:rsidRDefault="00A703DE" w:rsidP="002200FE">
            <w:hyperlink r:id="rId25" w:history="1">
              <w:r w:rsidR="0032563F" w:rsidRPr="0032563F">
                <w:rPr>
                  <w:rStyle w:val="Hyperlink"/>
                </w:rPr>
                <w:t>https://www.the-tls.co.uk/</w:t>
              </w:r>
            </w:hyperlink>
          </w:p>
        </w:tc>
      </w:tr>
      <w:tr w:rsidR="002200FE" w14:paraId="1024478D" w14:textId="77777777" w:rsidTr="00F609B2">
        <w:trPr>
          <w:trHeight w:val="1701"/>
        </w:trPr>
        <w:tc>
          <w:tcPr>
            <w:tcW w:w="3005" w:type="dxa"/>
          </w:tcPr>
          <w:p w14:paraId="12B28B43" w14:textId="6B6AA55D" w:rsidR="002200FE" w:rsidRDefault="0032563F" w:rsidP="002200FE"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556E2C8" wp14:editId="5F5295C6">
                  <wp:simplePos x="0" y="0"/>
                  <wp:positionH relativeFrom="margin">
                    <wp:posOffset>-71754</wp:posOffset>
                  </wp:positionH>
                  <wp:positionV relativeFrom="paragraph">
                    <wp:posOffset>-19049</wp:posOffset>
                  </wp:positionV>
                  <wp:extent cx="247650" cy="247650"/>
                  <wp:effectExtent l="0" t="0" r="0" b="0"/>
                  <wp:wrapNone/>
                  <wp:docPr id="18" name="Graphic 18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BAA79C" w14:textId="23FA9195" w:rsidR="0032563F" w:rsidRDefault="0032563F" w:rsidP="002200FE">
            <w:r>
              <w:t xml:space="preserve">Listen to podcasts, from Gresham College </w:t>
            </w:r>
          </w:p>
          <w:p w14:paraId="6B9DBA02" w14:textId="187E828D" w:rsidR="0032563F" w:rsidRDefault="00A703DE" w:rsidP="002200FE">
            <w:hyperlink r:id="rId26" w:history="1">
              <w:r w:rsidR="0032563F" w:rsidRPr="0032563F">
                <w:rPr>
                  <w:rStyle w:val="Hyperlink"/>
                </w:rPr>
                <w:t>https://www.gre</w:t>
              </w:r>
              <w:r w:rsidR="0032563F" w:rsidRPr="0032563F">
                <w:rPr>
                  <w:rStyle w:val="Hyperlink"/>
                </w:rPr>
                <w:t>s</w:t>
              </w:r>
              <w:r w:rsidR="0032563F" w:rsidRPr="0032563F">
                <w:rPr>
                  <w:rStyle w:val="Hyperlink"/>
                </w:rPr>
                <w:t>ham.ac.uk/watch/?subject=art-and-literature</w:t>
              </w:r>
            </w:hyperlink>
          </w:p>
        </w:tc>
        <w:tc>
          <w:tcPr>
            <w:tcW w:w="3005" w:type="dxa"/>
          </w:tcPr>
          <w:p w14:paraId="35018A30" w14:textId="197AE8AF" w:rsidR="009B0B4C" w:rsidRDefault="009B0B4C" w:rsidP="002200FE"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3A2433D7" wp14:editId="53E94342">
                  <wp:simplePos x="0" y="0"/>
                  <wp:positionH relativeFrom="margin">
                    <wp:posOffset>-46355</wp:posOffset>
                  </wp:positionH>
                  <wp:positionV relativeFrom="paragraph">
                    <wp:posOffset>-1905</wp:posOffset>
                  </wp:positionV>
                  <wp:extent cx="266700" cy="266700"/>
                  <wp:effectExtent l="0" t="0" r="0" b="0"/>
                  <wp:wrapNone/>
                  <wp:docPr id="20" name="Graphic 20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60D6BE" w14:textId="38D58B43" w:rsidR="009B0B4C" w:rsidRDefault="009B0B4C" w:rsidP="002200FE"/>
          <w:p w14:paraId="1CF5DC3C" w14:textId="2171815D" w:rsidR="0024021A" w:rsidRDefault="009B0B4C" w:rsidP="002200FE">
            <w:r w:rsidRPr="009B0B4C">
              <w:rPr>
                <w:b/>
                <w:bCs/>
              </w:rPr>
              <w:t>‘The Wonders of Language: Or: How to Make Noises and Influence People’</w:t>
            </w:r>
            <w:r>
              <w:t xml:space="preserve"> by Ian Roberts </w:t>
            </w:r>
          </w:p>
        </w:tc>
        <w:tc>
          <w:tcPr>
            <w:tcW w:w="3006" w:type="dxa"/>
          </w:tcPr>
          <w:p w14:paraId="36C9EB12" w14:textId="016D1D9E" w:rsidR="002200FE" w:rsidRDefault="009B0B4C" w:rsidP="002200FE"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215E47B" wp14:editId="2CEB115C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5080</wp:posOffset>
                  </wp:positionV>
                  <wp:extent cx="266700" cy="266700"/>
                  <wp:effectExtent l="0" t="0" r="0" b="0"/>
                  <wp:wrapNone/>
                  <wp:docPr id="21" name="Graphic 21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161F79" w14:textId="77777777" w:rsidR="009B0B4C" w:rsidRDefault="009B0B4C" w:rsidP="002200FE"/>
          <w:p w14:paraId="1F0EA6DE" w14:textId="124B52C0" w:rsidR="009B0B4C" w:rsidRDefault="009B0B4C" w:rsidP="002200FE">
            <w:r w:rsidRPr="009B0B4C">
              <w:rPr>
                <w:b/>
                <w:bCs/>
              </w:rPr>
              <w:t>‘The Language Instinct: How the Mind Creates Language’</w:t>
            </w:r>
            <w:r>
              <w:t xml:space="preserve"> by Steven Pinker </w:t>
            </w:r>
          </w:p>
        </w:tc>
      </w:tr>
    </w:tbl>
    <w:p w14:paraId="5AD9A8D7" w14:textId="77777777" w:rsidR="002200FE" w:rsidRDefault="002200FE" w:rsidP="002200FE"/>
    <w:sectPr w:rsidR="002200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FE"/>
    <w:rsid w:val="002200FE"/>
    <w:rsid w:val="0024021A"/>
    <w:rsid w:val="003176E3"/>
    <w:rsid w:val="0032563F"/>
    <w:rsid w:val="004A6CF3"/>
    <w:rsid w:val="004A7E5F"/>
    <w:rsid w:val="00530FC3"/>
    <w:rsid w:val="005A40E0"/>
    <w:rsid w:val="009B0B4C"/>
    <w:rsid w:val="00A125D1"/>
    <w:rsid w:val="00A703DE"/>
    <w:rsid w:val="00AB5C96"/>
    <w:rsid w:val="00B84D5F"/>
    <w:rsid w:val="00F6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5984A"/>
  <w15:chartTrackingRefBased/>
  <w15:docId w15:val="{FC8AC87A-7B60-4366-8709-C9FFC065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125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5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03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4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10.png"/><Relationship Id="rId18" Type="http://schemas.openxmlformats.org/officeDocument/2006/relationships/image" Target="media/image15.svg"/><Relationship Id="rId26" Type="http://schemas.openxmlformats.org/officeDocument/2006/relationships/hyperlink" Target="https://www.gresham.ac.uk/watch/?subject=art-and-literatur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bl.uk/events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17" Type="http://schemas.openxmlformats.org/officeDocument/2006/relationships/image" Target="media/image14.png"/><Relationship Id="rId25" Type="http://schemas.openxmlformats.org/officeDocument/2006/relationships/hyperlink" Target="https://www.the-tls.co.uk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20" Type="http://schemas.openxmlformats.org/officeDocument/2006/relationships/image" Target="media/image17.svg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24" Type="http://schemas.openxmlformats.org/officeDocument/2006/relationships/hyperlink" Target="https://www.cheltenhamfestivals.com/literature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s://www.theguardian.com/lifeandstyle/series/modern-tribes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7.sv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svg"/><Relationship Id="rId22" Type="http://schemas.openxmlformats.org/officeDocument/2006/relationships/hyperlink" Target="https://www.independent.co.uk/voice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Holmleigh Park High School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J.Enderby - Teacher of History + HoY 13</dc:creator>
  <cp:keywords/>
  <dc:description/>
  <cp:lastModifiedBy>J.Enderby - Deputy Head of Sixth Form</cp:lastModifiedBy>
  <cp:revision>9</cp:revision>
  <dcterms:created xsi:type="dcterms:W3CDTF">2022-02-10T08:13:00Z</dcterms:created>
  <dcterms:modified xsi:type="dcterms:W3CDTF">2025-10-09T15:08:00Z</dcterms:modified>
</cp:coreProperties>
</file>